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B0D88" w:rsidRDefault="00EB0D88"/>
    <w:tbl>
      <w:tblPr>
        <w:tblStyle w:val="a4"/>
        <w:tblW w:w="9957" w:type="dxa"/>
        <w:tblInd w:w="-34" w:type="dxa"/>
        <w:tblLook w:val="04A0" w:firstRow="1" w:lastRow="0" w:firstColumn="1" w:lastColumn="0" w:noHBand="0" w:noVBand="1"/>
      </w:tblPr>
      <w:tblGrid>
        <w:gridCol w:w="5988"/>
        <w:gridCol w:w="3969"/>
      </w:tblGrid>
      <w:tr w:rsidR="00B02DCA" w:rsidTr="00926B1B"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B02DCA" w:rsidRDefault="00B02DCA" w:rsidP="00926B1B"/>
          <w:p w:rsidR="00B02DCA" w:rsidRDefault="00B02DCA" w:rsidP="00926B1B">
            <w:pPr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 приказом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АО «ТАТМЕДИА»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№___от «__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__________20</w:t>
            </w:r>
            <w:r w:rsidR="000653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31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B02DCA" w:rsidRPr="00F449C4" w:rsidRDefault="00B02DCA" w:rsidP="0092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CA" w:rsidRPr="004005E0" w:rsidRDefault="00B02DCA" w:rsidP="0092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D88" w:rsidRDefault="00EB0D88" w:rsidP="00B02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ACF" w:rsidRDefault="00296ACF" w:rsidP="00B02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CA" w:rsidRPr="004005E0" w:rsidRDefault="00B02DCA" w:rsidP="00B0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9459C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рекламной акции </w:t>
      </w:r>
      <w:r w:rsidR="0023656E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CA" w:rsidRPr="000975C1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C1">
        <w:rPr>
          <w:rFonts w:ascii="Times New Roman" w:hAnsi="Times New Roman" w:cs="Times New Roman"/>
          <w:sz w:val="24"/>
          <w:szCs w:val="24"/>
        </w:rPr>
        <w:t>«</w:t>
      </w:r>
      <w:r w:rsidR="00226B78">
        <w:rPr>
          <w:rFonts w:ascii="Times New Roman" w:hAnsi="Times New Roman"/>
          <w:sz w:val="24"/>
          <w:szCs w:val="24"/>
        </w:rPr>
        <w:t>100 тысяч рублей</w:t>
      </w:r>
      <w:r w:rsidR="000975C1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Pr="000975C1">
        <w:rPr>
          <w:rFonts w:ascii="Times New Roman" w:hAnsi="Times New Roman" w:cs="Times New Roman"/>
          <w:sz w:val="24"/>
          <w:szCs w:val="24"/>
        </w:rPr>
        <w:t>»</w:t>
      </w:r>
    </w:p>
    <w:p w:rsidR="00B02DCA" w:rsidRPr="004005E0" w:rsidRDefault="00B02DCA" w:rsidP="00B02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DCA" w:rsidRDefault="00B02DCA" w:rsidP="00B02DCA">
      <w:pPr>
        <w:pStyle w:val="1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 Цели акции.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>екламная акция для подписчиков</w:t>
      </w:r>
      <w:r w:rsidRPr="00400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Акция)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«</w:t>
      </w:r>
      <w:r w:rsidR="00226B78">
        <w:rPr>
          <w:rFonts w:ascii="Times New Roman" w:hAnsi="Times New Roman"/>
          <w:sz w:val="24"/>
          <w:szCs w:val="24"/>
        </w:rPr>
        <w:t>100 тысяч рублей</w:t>
      </w:r>
      <w:r w:rsidR="00786F21" w:rsidRPr="000975C1">
        <w:rPr>
          <w:rFonts w:ascii="Times New Roman" w:hAnsi="Times New Roman"/>
          <w:sz w:val="24"/>
          <w:szCs w:val="24"/>
        </w:rPr>
        <w:t>, телевизор и другие призы за подписку!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физических лиц к оформлению подписки на периодические печатные издания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(далее- Организатор)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публично обещает выдать награду, установленную в разделе 6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лицам, соответствующим требованиям, закрепленным в разделе 4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признанным в соответствии с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 Положением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Организатор при проведении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Акции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перед собой следующие общественно-полезные цели: повышение уровня культурного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национальных традиций, языка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кругозора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среди населения такого вида досуга, как чтение;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культуры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подписки среди жителей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Татарстан и Российской Федерации, а также увеличение реализации товаров, работ, услуг АО «ТАТМЕДИА»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 является открытой публичной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предложение принять в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обращено к неограниченному кругу лиц, соответствующему требованиям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Сведения об Организаторе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Полное наименование Организатора: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«ТАТМЕДИА»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420097,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ул.Академическая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адрес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 1655144950   КПП 165501001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Акция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период 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79CE"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срок включает в себя следующие мероприятия: </w:t>
      </w:r>
    </w:p>
    <w:p w:rsidR="00B02DCA" w:rsidRDefault="00B02DCA" w:rsidP="0029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получение Организатором писем</w:t>
      </w:r>
      <w:r w:rsidRPr="002A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подписчиков, проверка соблюдения условий участия в розыгрыше призов и присвоение порядкового номера письмам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с </w:t>
      </w:r>
      <w:r w:rsidR="0029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октября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B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29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января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B79CE"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BB0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B0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поступившие в адрес Организатора после указанной даты, не являются основанием для участия в розыгрыше призов.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Default="00B02DCA" w:rsidP="0029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розыгрыш призов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9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февраля</w:t>
      </w:r>
      <w:r w:rsidR="00AA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5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призов проводится в один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29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аград победителям - не позднее </w:t>
      </w:r>
      <w:r w:rsidR="0029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февраля</w:t>
      </w:r>
      <w:r w:rsidR="00DB7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9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45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483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29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итогов розыгрыша на сайте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E562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позднее 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февраля</w:t>
      </w:r>
      <w:r w:rsidR="0099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сайтах подлежит следующая информация: фамилия,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признанного победителем,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(название населённого пункта, район)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их права: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любое дееспособное физическое лицо, достигшее 18-летнего возраста, выполнившее действия, установленные в пункте 5.1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именуемое «Участник»).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Акции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место и порядок пр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оведения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Для того чтобы стать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соответствующему требованиям пункта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совершить следующие действия: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подписной кампании на 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</w:t>
      </w:r>
      <w:r w:rsidR="00DB7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почте, либо в редакции, либо через Интернет (в том числе на портале </w:t>
      </w:r>
      <w:proofErr w:type="spellStart"/>
      <w:r w:rsidR="003531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35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или почты России),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издания, издаваемые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«ТАТМЕДИА» (печатные и/или электронные версии)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доступным способом.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издание должно быть выписано не менее, чем на 6 месяцев 20</w:t>
      </w:r>
      <w:r w:rsidR="00C52E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подписн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абонемент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 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почте на адрес: 420066,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 с пометкой «Акция», указав контактный телефон и имя подписчика</w:t>
      </w:r>
    </w:p>
    <w:p w:rsidR="00B02DCA" w:rsidRDefault="00B02DCA" w:rsidP="00B02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либо отправить сканированные копии подписного абонемента или распечатки о факте оплаты подписки через интернет на электронный адрес </w:t>
      </w:r>
      <w:hyperlink r:id="rId6" w:history="1"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podpiska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3DE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43D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 контактный телефон и имя подписчика.</w:t>
      </w:r>
    </w:p>
    <w:p w:rsidR="00B02DCA" w:rsidRPr="0030129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Ознакомиться с полным списком изданий АО «ТАТМЕДИА» можно на сайте </w:t>
      </w:r>
      <w:hyperlink r:id="rId7" w:history="1"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424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розыгрыше призов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в адрес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соответствующие пунктам 5.1.1.и 4.1.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Подписчик может стать Участником розыгрыша призов один раз. Письма, отправленные повторно одним и тем же подписчиком,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регистрируются в качестве заявки на участие в Акции</w:t>
      </w: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C2428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 в адрес Организатора в указанный в п. 3.1.1. срок письмам присваиваются и</w:t>
      </w:r>
      <w:r w:rsidR="00C0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номера.</w:t>
      </w:r>
    </w:p>
    <w:p w:rsidR="00B02DCA" w:rsidRPr="003D034E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Для розыгрыша призового фонда Организатором Акции создается Комиссия в количестве </w:t>
      </w:r>
      <w:r w:rsidR="00AA55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из числа работников Организатора. 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проведением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призового фонда и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9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розыгрыша путем подписания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3D034E">
        <w:t xml:space="preserve"> 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утверждается генеральным директором АО «ТАТМЕДИА» и подлежит хранению Организатором </w:t>
      </w:r>
      <w:r w:rsidR="00FA22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3D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Розыгрыш проводится в назначенный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головном подразделении </w:t>
      </w:r>
      <w:r w:rsidRPr="0035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«ТАТМЕДИА»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брифинг-зал) в присутствии Комиссии (п.5.5), приглашенных представителей СМИ АО «ТАТМЕДИА», сторонних наблюдателей (не более семи человек, явившихся по собственному желанию). 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соответствующий приз признается лицо, зарегистрированный номер  письма которого соответствует номеру карточки, извлеченной из лототрона.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Призы разыгрываются в следующем порядке:</w:t>
      </w:r>
    </w:p>
    <w:p w:rsidR="008F53C1" w:rsidRDefault="00B02DCA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5.9.1.  </w:t>
      </w:r>
      <w:r w:rsidR="008F53C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F53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21" w:rsidRPr="00214F49" w:rsidRDefault="008F53C1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5.9.2.</w:t>
      </w:r>
      <w:r w:rsidRPr="0078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F21" w:rsidRPr="00214F49" w:rsidRDefault="008F53C1" w:rsidP="0078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6F21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214F49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5.9.5. 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2DCA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Default="008F53C1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п.6.1.6</w:t>
      </w:r>
    </w:p>
    <w:p w:rsidR="00835178" w:rsidRPr="00214F49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Pr="00214F49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178" w:rsidRDefault="008F53C1" w:rsidP="008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5.9.9. 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5178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CCC" w:rsidRDefault="00835178" w:rsidP="002D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2D4CCC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призы по п.6.1.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4CCC"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CCC" w:rsidRDefault="002D4CCC" w:rsidP="002D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5.9.11 Главный приз по п.6.1.1.</w:t>
      </w:r>
    </w:p>
    <w:p w:rsidR="002D4CCC" w:rsidRDefault="002D4CCC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214F49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Участник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ознакомиться с результатами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21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зафиксированными в Протоколе.</w:t>
      </w:r>
    </w:p>
    <w:p w:rsidR="00EB0D88" w:rsidRDefault="00EB0D88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Призовой фонд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2DCA" w:rsidRPr="0005305C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053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Акции состоит из следующих призов: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6941"/>
        <w:gridCol w:w="2977"/>
      </w:tblGrid>
      <w:tr w:rsidR="00234216" w:rsidRPr="0005305C" w:rsidTr="00234216">
        <w:tc>
          <w:tcPr>
            <w:tcW w:w="6941" w:type="dxa"/>
          </w:tcPr>
          <w:p w:rsidR="00234216" w:rsidRPr="0005305C" w:rsidRDefault="00234216" w:rsidP="00234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</w:tcPr>
          <w:p w:rsidR="00234216" w:rsidRPr="0005305C" w:rsidRDefault="00234216" w:rsidP="00234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4216" w:rsidRPr="0079388A" w:rsidTr="00234216">
        <w:tc>
          <w:tcPr>
            <w:tcW w:w="6941" w:type="dxa"/>
          </w:tcPr>
          <w:p w:rsidR="00234216" w:rsidRPr="0079388A" w:rsidRDefault="00234216" w:rsidP="0022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6.1.1.Главный приз </w:t>
            </w:r>
          </w:p>
        </w:tc>
        <w:tc>
          <w:tcPr>
            <w:tcW w:w="2977" w:type="dxa"/>
          </w:tcPr>
          <w:p w:rsidR="00234216" w:rsidRPr="0079388A" w:rsidRDefault="00234216" w:rsidP="00926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216" w:rsidRPr="0079388A" w:rsidTr="00234216">
        <w:tc>
          <w:tcPr>
            <w:tcW w:w="6941" w:type="dxa"/>
          </w:tcPr>
          <w:p w:rsidR="00234216" w:rsidRPr="0079388A" w:rsidRDefault="00234216" w:rsidP="00AA5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LED-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32''</w:t>
            </w:r>
          </w:p>
        </w:tc>
        <w:tc>
          <w:tcPr>
            <w:tcW w:w="2977" w:type="dxa"/>
          </w:tcPr>
          <w:p w:rsidR="00234216" w:rsidRPr="0079388A" w:rsidRDefault="00234216" w:rsidP="00AA5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216" w:rsidRPr="0079388A" w:rsidTr="00234216">
        <w:tc>
          <w:tcPr>
            <w:tcW w:w="6941" w:type="dxa"/>
          </w:tcPr>
          <w:p w:rsidR="00234216" w:rsidRPr="0079388A" w:rsidRDefault="00234216" w:rsidP="0029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машинка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34216" w:rsidRPr="0079388A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216" w:rsidRPr="0079388A" w:rsidTr="00234216">
        <w:tc>
          <w:tcPr>
            <w:tcW w:w="6941" w:type="dxa"/>
          </w:tcPr>
          <w:p w:rsidR="00234216" w:rsidRPr="0079388A" w:rsidRDefault="00234216" w:rsidP="00296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пылесос</w:t>
            </w:r>
          </w:p>
        </w:tc>
        <w:tc>
          <w:tcPr>
            <w:tcW w:w="2977" w:type="dxa"/>
          </w:tcPr>
          <w:p w:rsidR="00234216" w:rsidRPr="0079388A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216" w:rsidRPr="0079388A" w:rsidTr="00234216">
        <w:tc>
          <w:tcPr>
            <w:tcW w:w="6941" w:type="dxa"/>
          </w:tcPr>
          <w:p w:rsidR="00234216" w:rsidRPr="0079388A" w:rsidRDefault="00234216" w:rsidP="00296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2977" w:type="dxa"/>
          </w:tcPr>
          <w:p w:rsidR="00234216" w:rsidRPr="0079388A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216" w:rsidRPr="0079388A" w:rsidTr="00234216">
        <w:tc>
          <w:tcPr>
            <w:tcW w:w="6941" w:type="dxa"/>
          </w:tcPr>
          <w:p w:rsidR="00234216" w:rsidRPr="0079388A" w:rsidRDefault="00234216" w:rsidP="0029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2977" w:type="dxa"/>
          </w:tcPr>
          <w:p w:rsidR="00234216" w:rsidRPr="0079388A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216" w:rsidRPr="0079388A" w:rsidTr="00234216">
        <w:trPr>
          <w:trHeight w:val="295"/>
        </w:trPr>
        <w:tc>
          <w:tcPr>
            <w:tcW w:w="6941" w:type="dxa"/>
          </w:tcPr>
          <w:p w:rsidR="00234216" w:rsidRPr="0079388A" w:rsidRDefault="00234216" w:rsidP="0029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2977" w:type="dxa"/>
          </w:tcPr>
          <w:p w:rsidR="00234216" w:rsidRPr="0079388A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216" w:rsidRPr="0079388A" w:rsidTr="00234216">
        <w:trPr>
          <w:trHeight w:val="271"/>
        </w:trPr>
        <w:tc>
          <w:tcPr>
            <w:tcW w:w="6941" w:type="dxa"/>
          </w:tcPr>
          <w:p w:rsidR="00234216" w:rsidRPr="0079388A" w:rsidRDefault="00234216" w:rsidP="0029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</w:t>
            </w:r>
          </w:p>
        </w:tc>
        <w:tc>
          <w:tcPr>
            <w:tcW w:w="2977" w:type="dxa"/>
          </w:tcPr>
          <w:p w:rsidR="00234216" w:rsidRPr="0079388A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4216" w:rsidRPr="0079388A" w:rsidTr="00234216">
        <w:trPr>
          <w:trHeight w:val="261"/>
        </w:trPr>
        <w:tc>
          <w:tcPr>
            <w:tcW w:w="6941" w:type="dxa"/>
          </w:tcPr>
          <w:p w:rsidR="00234216" w:rsidRPr="0079388A" w:rsidRDefault="00234216" w:rsidP="0029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6.1.9. Блендер</w:t>
            </w:r>
          </w:p>
        </w:tc>
        <w:tc>
          <w:tcPr>
            <w:tcW w:w="2977" w:type="dxa"/>
          </w:tcPr>
          <w:p w:rsidR="00234216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216" w:rsidRPr="0079388A" w:rsidTr="00234216">
        <w:trPr>
          <w:trHeight w:val="261"/>
        </w:trPr>
        <w:tc>
          <w:tcPr>
            <w:tcW w:w="6941" w:type="dxa"/>
          </w:tcPr>
          <w:p w:rsidR="00234216" w:rsidRDefault="00234216" w:rsidP="00296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6.1.10 Пылесос для автомобиля</w:t>
            </w:r>
          </w:p>
        </w:tc>
        <w:tc>
          <w:tcPr>
            <w:tcW w:w="2977" w:type="dxa"/>
          </w:tcPr>
          <w:p w:rsidR="00234216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216" w:rsidRPr="0079388A" w:rsidTr="00234216">
        <w:trPr>
          <w:trHeight w:val="277"/>
        </w:trPr>
        <w:tc>
          <w:tcPr>
            <w:tcW w:w="6941" w:type="dxa"/>
          </w:tcPr>
          <w:p w:rsidR="00234216" w:rsidRPr="0079388A" w:rsidRDefault="00234216" w:rsidP="00234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6.1.11 </w:t>
            </w:r>
            <w:r w:rsidRPr="0079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2977" w:type="dxa"/>
          </w:tcPr>
          <w:p w:rsidR="00234216" w:rsidRPr="0079388A" w:rsidRDefault="00234216" w:rsidP="002B3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02DCA" w:rsidRPr="00226B78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вручения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приглашения Участников Акции в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ближайший от места регистрации Участника филиал АО «ТАТМЕДИА» либо выезда представителей АО «ТАТМЕДИА» по месту проживания Участников – в случае, если Участник зарегистрирован  на территории Республики Татарстан. В случае проживания Участника Акции  за пределами Республики Татарстан, способ передачи приза устанавливается по договоренности между АО «ТАТМЕДИА» и выигравшим приз Участником. </w:t>
      </w:r>
    </w:p>
    <w:p w:rsidR="00B02DCA" w:rsidRDefault="00B02DCA" w:rsidP="00B02DCA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призов осуществляется  в присутствии представителей СМИ АО «ТАТМЕДИА».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2F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 Организатору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личность путем предъявления копии паспорта, удостоверяющего его личность.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получающие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сообщают Организатору сведения, необходимые для исполнения им функции налогового агента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путём предъявления копий паспорта, ИНН и Пенсионного страхового свидетельства, а также заключают Договор дарения с Организатором Акции. 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не несет ответственности за недостоверность сведений, предоставляемых Участниками.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Способ и порядок информирования о сроках и условиях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B02DCA" w:rsidRPr="00096C2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Правила для открытого доступа размещаются в сети интернет на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Pr="008C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A161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2DCA" w:rsidRPr="00FC37E3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изменения правил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этом будет размещена Организатором в сети Интернет на </w:t>
      </w:r>
      <w:hyperlink r:id="rId9" w:history="1"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tatmedia</w:t>
        </w:r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29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7E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течение одного рабочего дня с даты принятия решения.</w:t>
      </w:r>
      <w:hyperlink r:id="rId10" w:history="1"/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вправе изменить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Акцию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850DD" w:rsidRPr="00C6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2B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50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6F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хранения невостребованных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призов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их востребования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стребованные призы (в том числе в случае </w:t>
      </w:r>
      <w:r w:rsidR="008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полностью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Участником Акции сведений по п.5.1.) в течение 3-х месяцев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у Организатора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опубликования итогов 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том случае,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востребует награду в 3-месячный срок после даты окончания срока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невостребованными и остаются в собственности Организатора, который может использовать их по своему усмотрению.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Авторские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персональные данные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настоящей Акции предполагает, что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соглашается давать рекламные интервью об участии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радио и телевидению, в иных средствах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соглашается на личную съемку без уплаты за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какого-либо вознаграждения, а также соглашается на получение</w:t>
      </w:r>
      <w:r w:rsidR="008C53A6" w:rsidRP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3A6"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Организатор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корреспонденции 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телефонных звонков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настоящей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Организатор оставляет за собой право на использование имен и фамилий,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специального на то согласия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выплаты какого-либо денежного вознаграждения.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Особые условия: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Установленные в п.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обмениваются и не могут быть заменены денежным эквивалентом.</w:t>
      </w:r>
      <w:r w:rsidR="008C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оплачивают все расходы, понесенные ими в связи с участием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тех расходов, которые прямо указаны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расходы, производимые за счет Организатора.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участники, которым вручены призы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несут расходы, связанные с налогообложением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РФ о налогах и сборах.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(ФИО, адрес, телефон, e-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дают свое согласие на их обработку. При этом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автоматическим присоединением (согласием) с предоставлением персональных данных Организатору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Дополнительного согласия от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персональных данных не требуется.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11.5.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Принимая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соглашается с тем, что его персональные данные, а именно фамилия, имя и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местопроживания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опубликованы при размещении итогов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п.3.3. настоящих Правил.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11.6.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данные, в </w:t>
      </w:r>
      <w:proofErr w:type="spellStart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 телефона и/или почтовый адрес Участника будет использоваться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 в связи с настоящей 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будет предоставляться никаким третьим лицам для целей, не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Факт участия в настоящей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полное согласие Участника с 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11.8.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в ней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участие, не имеют права требовать от Организатора возмещения расходов, связанных с оформлением подписк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случае, в том числе –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приза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отказа участника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Pr="004005E0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11.9.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спорные вопросы, касающиеся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регулируются на основе действующего законодательства РФ.</w:t>
      </w:r>
    </w:p>
    <w:p w:rsidR="00B02DCA" w:rsidRDefault="00B02DCA" w:rsidP="00B02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допускаются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Организатора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0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CA" w:rsidRDefault="00B02DCA" w:rsidP="00B02DCA"/>
    <w:p w:rsidR="00B02DCA" w:rsidRDefault="00B02DCA" w:rsidP="00B02DCA"/>
    <w:p w:rsidR="00B02DCA" w:rsidRDefault="00B02DCA" w:rsidP="00B02DCA"/>
    <w:p w:rsidR="00576BE1" w:rsidRDefault="00576BE1"/>
    <w:sectPr w:rsidR="00576BE1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223518D"/>
    <w:multiLevelType w:val="hybridMultilevel"/>
    <w:tmpl w:val="DEE6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65328"/>
    <w:rsid w:val="000975C1"/>
    <w:rsid w:val="000F5CEA"/>
    <w:rsid w:val="00226B78"/>
    <w:rsid w:val="00234216"/>
    <w:rsid w:val="0023656E"/>
    <w:rsid w:val="00296ACF"/>
    <w:rsid w:val="002B31B6"/>
    <w:rsid w:val="002D4CCC"/>
    <w:rsid w:val="00332A0D"/>
    <w:rsid w:val="003531D8"/>
    <w:rsid w:val="0036315B"/>
    <w:rsid w:val="00456302"/>
    <w:rsid w:val="00463C2A"/>
    <w:rsid w:val="004C11F4"/>
    <w:rsid w:val="00576BE1"/>
    <w:rsid w:val="00631B03"/>
    <w:rsid w:val="00786F21"/>
    <w:rsid w:val="0079388A"/>
    <w:rsid w:val="007D03EE"/>
    <w:rsid w:val="00804BB4"/>
    <w:rsid w:val="00835178"/>
    <w:rsid w:val="00843DE2"/>
    <w:rsid w:val="008C53A6"/>
    <w:rsid w:val="008F53C1"/>
    <w:rsid w:val="00923BA4"/>
    <w:rsid w:val="009325E5"/>
    <w:rsid w:val="0099459C"/>
    <w:rsid w:val="00AA5580"/>
    <w:rsid w:val="00B02DCA"/>
    <w:rsid w:val="00B81DAB"/>
    <w:rsid w:val="00C06FFD"/>
    <w:rsid w:val="00C52E0E"/>
    <w:rsid w:val="00C6554F"/>
    <w:rsid w:val="00CE755A"/>
    <w:rsid w:val="00D06DEB"/>
    <w:rsid w:val="00D850DD"/>
    <w:rsid w:val="00DB79CE"/>
    <w:rsid w:val="00DD717B"/>
    <w:rsid w:val="00DD7D03"/>
    <w:rsid w:val="00EB0D88"/>
    <w:rsid w:val="00F81C52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A1AE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3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medi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binas\Desktop\&#1088;&#1072;&#1073;&#1086;&#1095;&#1080;&#1077;\&#1084;&#1077;&#1088;&#1086;&#1087;&#1088;&#1080;&#1103;&#1090;&#1080;&#1103;%202016\&#1056;&#1054;&#1047;&#1067;&#1043;&#1056;&#1067;&#1064;_2\tatmed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piska@tatmedi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tmedia.ru" TargetMode="External"/><Relationship Id="rId10" Type="http://schemas.openxmlformats.org/officeDocument/2006/relationships/hyperlink" Target="http://www.intert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Ляйсан Н. Сафина</cp:lastModifiedBy>
  <cp:revision>4</cp:revision>
  <cp:lastPrinted>2024-04-09T07:50:00Z</cp:lastPrinted>
  <dcterms:created xsi:type="dcterms:W3CDTF">2024-10-22T06:48:00Z</dcterms:created>
  <dcterms:modified xsi:type="dcterms:W3CDTF">2024-10-22T06:53:00Z</dcterms:modified>
</cp:coreProperties>
</file>